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Отслеживание предметных результатов изучения математики в 1 классе. 20______ - 20______ </w:t>
      </w:r>
      <w:proofErr w:type="spellStart"/>
      <w:r>
        <w:rPr>
          <w:rFonts w:ascii="Times New Roman" w:hAnsi="Times New Roman"/>
          <w:sz w:val="24"/>
        </w:rPr>
        <w:t>уч</w:t>
      </w:r>
      <w:proofErr w:type="gramStart"/>
      <w:r>
        <w:rPr>
          <w:rFonts w:ascii="Times New Roman" w:hAnsi="Times New Roman"/>
          <w:sz w:val="24"/>
        </w:rPr>
        <w:t>.г</w:t>
      </w:r>
      <w:proofErr w:type="gramEnd"/>
      <w:r>
        <w:rPr>
          <w:rFonts w:ascii="Times New Roman" w:hAnsi="Times New Roman"/>
          <w:sz w:val="24"/>
        </w:rPr>
        <w:t>од</w:t>
      </w:r>
      <w:proofErr w:type="spellEnd"/>
      <w:r>
        <w:rPr>
          <w:rFonts w:ascii="Times New Roman" w:hAnsi="Times New Roman"/>
          <w:sz w:val="24"/>
        </w:rPr>
        <w:t>.</w:t>
      </w:r>
    </w:p>
    <w:p w:rsidR="004A4DAA" w:rsidRDefault="004A4DAA" w:rsidP="004A4DAA">
      <w:pPr>
        <w:rPr>
          <w:rFonts w:ascii="Times New Roman" w:hAnsi="Times New Roman" w:cs="Times New Roman"/>
          <w:b/>
          <w:sz w:val="24"/>
          <w:szCs w:val="24"/>
        </w:rPr>
      </w:pPr>
      <w:r w:rsidRPr="00043583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:rsidR="00255A3C" w:rsidRDefault="00255A3C" w:rsidP="004A4DA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668"/>
        <w:gridCol w:w="1850"/>
        <w:gridCol w:w="1418"/>
        <w:gridCol w:w="850"/>
        <w:gridCol w:w="1418"/>
        <w:gridCol w:w="1134"/>
        <w:gridCol w:w="1417"/>
        <w:gridCol w:w="1134"/>
        <w:gridCol w:w="1418"/>
        <w:gridCol w:w="1417"/>
        <w:gridCol w:w="2268"/>
      </w:tblGrid>
      <w:tr w:rsidR="004A4DAA" w:rsidTr="009D718F">
        <w:trPr>
          <w:trHeight w:val="586"/>
        </w:trPr>
        <w:tc>
          <w:tcPr>
            <w:tcW w:w="668" w:type="dxa"/>
            <w:vMerge w:val="restart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50" w:type="dxa"/>
            <w:vMerge w:val="restart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12474" w:type="dxa"/>
            <w:gridSpan w:val="9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результатов</w:t>
            </w:r>
          </w:p>
        </w:tc>
      </w:tr>
      <w:tr w:rsidR="004A4DAA" w:rsidTr="009D718F">
        <w:trPr>
          <w:trHeight w:val="502"/>
        </w:trPr>
        <w:tc>
          <w:tcPr>
            <w:tcW w:w="668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4A4DAA" w:rsidRPr="00151750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51750">
              <w:rPr>
                <w:rFonts w:ascii="Times New Roman" w:hAnsi="Times New Roman" w:cs="Times New Roman"/>
              </w:rPr>
              <w:t>Сравнивать предметы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151750" w:rsidRDefault="004A4DAA" w:rsidP="009D718F">
            <w:pPr>
              <w:jc w:val="both"/>
              <w:rPr>
                <w:rFonts w:ascii="Times New Roman" w:hAnsi="Times New Roman" w:cs="Times New Roman"/>
              </w:rPr>
            </w:pPr>
            <w:r w:rsidRPr="00151750">
              <w:rPr>
                <w:rFonts w:ascii="Times New Roman" w:hAnsi="Times New Roman" w:cs="Times New Roman"/>
              </w:rPr>
              <w:t>Части и целое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151750" w:rsidRDefault="004A4DAA" w:rsidP="009D718F">
            <w:pPr>
              <w:jc w:val="both"/>
              <w:rPr>
                <w:rFonts w:ascii="Times New Roman" w:hAnsi="Times New Roman" w:cs="Times New Roman"/>
              </w:rPr>
            </w:pPr>
            <w:r w:rsidRPr="00151750">
              <w:rPr>
                <w:rFonts w:ascii="Times New Roman" w:hAnsi="Times New Roman" w:cs="Times New Roman"/>
              </w:rPr>
              <w:t>Складывать числа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151750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51750">
              <w:rPr>
                <w:rFonts w:ascii="Times New Roman" w:hAnsi="Times New Roman" w:cs="Times New Roman"/>
              </w:rPr>
              <w:t>Вычитать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151750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51750">
              <w:rPr>
                <w:rFonts w:ascii="Times New Roman" w:hAnsi="Times New Roman" w:cs="Times New Roman"/>
              </w:rPr>
              <w:t>Сравнивать числа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151750" w:rsidRDefault="004A4DAA" w:rsidP="009D718F">
            <w:pPr>
              <w:contextualSpacing/>
              <w:rPr>
                <w:rFonts w:ascii="Times New Roman" w:hAnsi="Times New Roman" w:cs="Times New Roman"/>
              </w:rPr>
            </w:pPr>
            <w:r w:rsidRPr="00151750">
              <w:rPr>
                <w:rFonts w:ascii="Times New Roman" w:hAnsi="Times New Roman" w:cs="Times New Roman"/>
              </w:rPr>
              <w:t>Решать простые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511EFC" w:rsidRDefault="004A4DAA" w:rsidP="009D718F">
            <w:pPr>
              <w:contextualSpacing/>
              <w:rPr>
                <w:rFonts w:ascii="Times New Roman" w:hAnsi="Times New Roman" w:cs="Times New Roman"/>
              </w:rPr>
            </w:pPr>
            <w:r w:rsidRPr="00511EFC">
              <w:rPr>
                <w:rFonts w:ascii="Times New Roman" w:hAnsi="Times New Roman" w:cs="Times New Roman"/>
              </w:rPr>
              <w:t xml:space="preserve">Находить числа </w:t>
            </w:r>
            <w:proofErr w:type="gramStart"/>
            <w:r w:rsidRPr="00511EFC">
              <w:rPr>
                <w:rFonts w:ascii="Times New Roman" w:hAnsi="Times New Roman" w:cs="Times New Roman"/>
              </w:rPr>
              <w:t>на</w:t>
            </w:r>
            <w:proofErr w:type="gramEnd"/>
            <w:r w:rsidRPr="00511EFC">
              <w:rPr>
                <w:rFonts w:ascii="Times New Roman" w:hAnsi="Times New Roman" w:cs="Times New Roman"/>
              </w:rPr>
              <w:t xml:space="preserve"> числовой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511EFC" w:rsidRDefault="004A4DAA" w:rsidP="009D718F">
            <w:pPr>
              <w:contextualSpacing/>
              <w:rPr>
                <w:rFonts w:ascii="Times New Roman" w:hAnsi="Times New Roman" w:cs="Times New Roman"/>
              </w:rPr>
            </w:pPr>
            <w:r w:rsidRPr="00511EFC">
              <w:rPr>
                <w:rFonts w:ascii="Times New Roman" w:hAnsi="Times New Roman" w:cs="Times New Roman"/>
              </w:rPr>
              <w:t>Решение выражений</w:t>
            </w:r>
          </w:p>
        </w:tc>
        <w:tc>
          <w:tcPr>
            <w:tcW w:w="22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оценка освоения предметных результатов</w:t>
            </w:r>
            <w:bookmarkStart w:id="0" w:name="_GoBack"/>
            <w:bookmarkEnd w:id="0"/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/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/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/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/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/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0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A4DAA" w:rsidRDefault="004A4DAA" w:rsidP="009D718F"/>
        </w:tc>
        <w:tc>
          <w:tcPr>
            <w:tcW w:w="1418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7" w:type="dxa"/>
          </w:tcPr>
          <w:p w:rsidR="004A4DAA" w:rsidRDefault="004A4DAA" w:rsidP="009D718F"/>
        </w:tc>
        <w:tc>
          <w:tcPr>
            <w:tcW w:w="1134" w:type="dxa"/>
          </w:tcPr>
          <w:p w:rsidR="004A4DAA" w:rsidRDefault="004A4DAA" w:rsidP="009D718F"/>
        </w:tc>
        <w:tc>
          <w:tcPr>
            <w:tcW w:w="1418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2268" w:type="dxa"/>
          </w:tcPr>
          <w:p w:rsidR="004A4DAA" w:rsidRDefault="004A4DAA" w:rsidP="009D718F"/>
        </w:tc>
      </w:tr>
    </w:tbl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55A3C" w:rsidRDefault="00255A3C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Отслеживание предметных результатов изучения литературного чтения в 1____ классе. 20______ - 20______ </w:t>
      </w:r>
      <w:proofErr w:type="spellStart"/>
      <w:r>
        <w:rPr>
          <w:rFonts w:ascii="Times New Roman" w:hAnsi="Times New Roman"/>
          <w:sz w:val="24"/>
        </w:rPr>
        <w:t>уч</w:t>
      </w:r>
      <w:proofErr w:type="gramStart"/>
      <w:r>
        <w:rPr>
          <w:rFonts w:ascii="Times New Roman" w:hAnsi="Times New Roman"/>
          <w:sz w:val="24"/>
        </w:rPr>
        <w:t>.г</w:t>
      </w:r>
      <w:proofErr w:type="gramEnd"/>
      <w:r>
        <w:rPr>
          <w:rFonts w:ascii="Times New Roman" w:hAnsi="Times New Roman"/>
          <w:sz w:val="24"/>
        </w:rPr>
        <w:t>од</w:t>
      </w:r>
      <w:proofErr w:type="spellEnd"/>
      <w:r>
        <w:rPr>
          <w:rFonts w:ascii="Times New Roman" w:hAnsi="Times New Roman"/>
          <w:sz w:val="24"/>
        </w:rPr>
        <w:t>.</w:t>
      </w:r>
    </w:p>
    <w:p w:rsidR="004A4DAA" w:rsidRDefault="004A4DAA" w:rsidP="004A4D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3583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</w:t>
      </w:r>
    </w:p>
    <w:p w:rsidR="00E81113" w:rsidRDefault="00E81113" w:rsidP="004A4D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2"/>
        <w:gridCol w:w="1748"/>
        <w:gridCol w:w="1186"/>
        <w:gridCol w:w="6"/>
        <w:gridCol w:w="1322"/>
        <w:gridCol w:w="1488"/>
        <w:gridCol w:w="19"/>
        <w:gridCol w:w="1055"/>
        <w:gridCol w:w="979"/>
        <w:gridCol w:w="1410"/>
        <w:gridCol w:w="1420"/>
        <w:gridCol w:w="1427"/>
        <w:gridCol w:w="2194"/>
      </w:tblGrid>
      <w:tr w:rsidR="004A4DAA" w:rsidTr="009D718F">
        <w:trPr>
          <w:trHeight w:val="586"/>
        </w:trPr>
        <w:tc>
          <w:tcPr>
            <w:tcW w:w="532" w:type="dxa"/>
            <w:vMerge w:val="restart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48" w:type="dxa"/>
            <w:vMerge w:val="restart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10312" w:type="dxa"/>
            <w:gridSpan w:val="10"/>
            <w:tcBorders>
              <w:bottom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основных критериев усвоения предметных результатов (вынести ключевые темы курса в соответствии с рабочей программой)</w:t>
            </w:r>
          </w:p>
        </w:tc>
        <w:tc>
          <w:tcPr>
            <w:tcW w:w="2194" w:type="dxa"/>
            <w:vMerge w:val="restart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результатов</w:t>
            </w:r>
          </w:p>
        </w:tc>
      </w:tr>
      <w:tr w:rsidR="004A4DAA" w:rsidTr="009D718F">
        <w:trPr>
          <w:trHeight w:val="502"/>
        </w:trPr>
        <w:tc>
          <w:tcPr>
            <w:tcW w:w="532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A4DAA" w:rsidRPr="00DB6556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B6556">
              <w:rPr>
                <w:rFonts w:ascii="Times New Roman" w:hAnsi="Times New Roman" w:cs="Times New Roman"/>
              </w:rPr>
              <w:t>Знание алфавита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DB6556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B6556">
              <w:rPr>
                <w:rFonts w:ascii="Times New Roman" w:hAnsi="Times New Roman" w:cs="Times New Roman"/>
              </w:rPr>
              <w:t>Различение на слух гласных и согласных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DB6556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B6556">
              <w:rPr>
                <w:rFonts w:ascii="Times New Roman" w:hAnsi="Times New Roman" w:cs="Times New Roman"/>
              </w:rPr>
              <w:t>Соотношение слова со схемой-моделью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2372E8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372E8">
              <w:rPr>
                <w:rFonts w:ascii="Times New Roman" w:hAnsi="Times New Roman" w:cs="Times New Roman"/>
              </w:rPr>
              <w:t>Чтение целыми словами вслух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2372E8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372E8">
              <w:rPr>
                <w:rFonts w:ascii="Times New Roman" w:hAnsi="Times New Roman" w:cs="Times New Roman"/>
              </w:rPr>
              <w:t>Чтение про себя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2372E8" w:rsidRDefault="004A4DAA" w:rsidP="009D718F">
            <w:pPr>
              <w:contextualSpacing/>
              <w:rPr>
                <w:rFonts w:ascii="Times New Roman" w:hAnsi="Times New Roman" w:cs="Times New Roman"/>
              </w:rPr>
            </w:pPr>
            <w:r w:rsidRPr="002372E8">
              <w:rPr>
                <w:rFonts w:ascii="Times New Roman" w:hAnsi="Times New Roman" w:cs="Times New Roman"/>
              </w:rPr>
              <w:t>Поиск информации в тексте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2372E8" w:rsidRDefault="004A4DAA" w:rsidP="009D718F">
            <w:pPr>
              <w:contextualSpacing/>
              <w:rPr>
                <w:rFonts w:ascii="Times New Roman" w:hAnsi="Times New Roman" w:cs="Times New Roman"/>
              </w:rPr>
            </w:pPr>
            <w:r w:rsidRPr="002372E8">
              <w:rPr>
                <w:rFonts w:ascii="Times New Roman" w:hAnsi="Times New Roman" w:cs="Times New Roman"/>
              </w:rPr>
              <w:t>Пересказ небольшого текста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:rsidR="004A4DAA" w:rsidRPr="002372E8" w:rsidRDefault="004A4DAA" w:rsidP="009D718F">
            <w:pPr>
              <w:contextualSpacing/>
              <w:rPr>
                <w:rFonts w:ascii="Times New Roman" w:hAnsi="Times New Roman" w:cs="Times New Roman"/>
              </w:rPr>
            </w:pPr>
            <w:r w:rsidRPr="002372E8">
              <w:rPr>
                <w:rFonts w:ascii="Times New Roman" w:hAnsi="Times New Roman" w:cs="Times New Roman"/>
              </w:rPr>
              <w:t>Рассказывать наизусть небольшое поэтическое произведение</w:t>
            </w:r>
          </w:p>
        </w:tc>
        <w:tc>
          <w:tcPr>
            <w:tcW w:w="2194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/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/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/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/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/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532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8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:rsidR="004A4DAA" w:rsidRDefault="004A4DAA" w:rsidP="009D718F"/>
        </w:tc>
        <w:tc>
          <w:tcPr>
            <w:tcW w:w="1488" w:type="dxa"/>
          </w:tcPr>
          <w:p w:rsidR="004A4DAA" w:rsidRDefault="004A4DAA" w:rsidP="009D718F"/>
        </w:tc>
        <w:tc>
          <w:tcPr>
            <w:tcW w:w="1074" w:type="dxa"/>
            <w:gridSpan w:val="2"/>
          </w:tcPr>
          <w:p w:rsidR="004A4DAA" w:rsidRDefault="004A4DAA" w:rsidP="009D718F"/>
        </w:tc>
        <w:tc>
          <w:tcPr>
            <w:tcW w:w="979" w:type="dxa"/>
          </w:tcPr>
          <w:p w:rsidR="004A4DAA" w:rsidRDefault="004A4DAA" w:rsidP="009D718F"/>
        </w:tc>
        <w:tc>
          <w:tcPr>
            <w:tcW w:w="1410" w:type="dxa"/>
          </w:tcPr>
          <w:p w:rsidR="004A4DAA" w:rsidRDefault="004A4DAA" w:rsidP="009D718F"/>
        </w:tc>
        <w:tc>
          <w:tcPr>
            <w:tcW w:w="14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1427" w:type="dxa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</w:tbl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Отслеживание предметных результатов изучения  русского языка в 1____ классе. 20______ - 20______ </w:t>
      </w:r>
      <w:proofErr w:type="spellStart"/>
      <w:r>
        <w:rPr>
          <w:rFonts w:ascii="Times New Roman" w:hAnsi="Times New Roman"/>
          <w:sz w:val="24"/>
        </w:rPr>
        <w:t>уч</w:t>
      </w:r>
      <w:proofErr w:type="gramStart"/>
      <w:r>
        <w:rPr>
          <w:rFonts w:ascii="Times New Roman" w:hAnsi="Times New Roman"/>
          <w:sz w:val="24"/>
        </w:rPr>
        <w:t>.г</w:t>
      </w:r>
      <w:proofErr w:type="gramEnd"/>
      <w:r>
        <w:rPr>
          <w:rFonts w:ascii="Times New Roman" w:hAnsi="Times New Roman"/>
          <w:sz w:val="24"/>
        </w:rPr>
        <w:t>од</w:t>
      </w:r>
      <w:proofErr w:type="spellEnd"/>
      <w:r>
        <w:rPr>
          <w:rFonts w:ascii="Times New Roman" w:hAnsi="Times New Roman"/>
          <w:sz w:val="24"/>
        </w:rPr>
        <w:t>.</w:t>
      </w:r>
    </w:p>
    <w:p w:rsidR="00E81113" w:rsidRDefault="00E81113" w:rsidP="004A4D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DAA" w:rsidRDefault="004A4DAA" w:rsidP="004A4D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3583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</w:p>
    <w:p w:rsidR="00E81113" w:rsidRDefault="00E81113" w:rsidP="004A4D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68"/>
        <w:gridCol w:w="2133"/>
        <w:gridCol w:w="1387"/>
        <w:gridCol w:w="7"/>
        <w:gridCol w:w="1376"/>
        <w:gridCol w:w="1377"/>
        <w:gridCol w:w="17"/>
        <w:gridCol w:w="1401"/>
        <w:gridCol w:w="11"/>
        <w:gridCol w:w="1476"/>
        <w:gridCol w:w="620"/>
        <w:gridCol w:w="33"/>
        <w:gridCol w:w="718"/>
        <w:gridCol w:w="7"/>
        <w:gridCol w:w="1361"/>
        <w:gridCol w:w="2194"/>
      </w:tblGrid>
      <w:tr w:rsidR="004A4DAA" w:rsidTr="009D718F">
        <w:trPr>
          <w:trHeight w:val="586"/>
        </w:trPr>
        <w:tc>
          <w:tcPr>
            <w:tcW w:w="668" w:type="dxa"/>
            <w:vMerge w:val="restart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33" w:type="dxa"/>
            <w:vMerge w:val="restart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9791" w:type="dxa"/>
            <w:gridSpan w:val="13"/>
            <w:tcBorders>
              <w:bottom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основных критериев усвоения предметных результатов (вынести ключевые темы курса в соответствии с рабочей программой)</w:t>
            </w:r>
          </w:p>
        </w:tc>
        <w:tc>
          <w:tcPr>
            <w:tcW w:w="2194" w:type="dxa"/>
            <w:vMerge w:val="restart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результатов</w:t>
            </w:r>
          </w:p>
        </w:tc>
      </w:tr>
      <w:tr w:rsidR="004A4DAA" w:rsidTr="009D718F">
        <w:trPr>
          <w:trHeight w:val="228"/>
        </w:trPr>
        <w:tc>
          <w:tcPr>
            <w:tcW w:w="668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428BF">
              <w:rPr>
                <w:rFonts w:ascii="Times New Roman" w:hAnsi="Times New Roman" w:cs="Times New Roman"/>
              </w:rPr>
              <w:t>Ставить ударение</w:t>
            </w:r>
          </w:p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428BF">
              <w:rPr>
                <w:rFonts w:ascii="Times New Roman" w:hAnsi="Times New Roman" w:cs="Times New Roman"/>
              </w:rPr>
              <w:t>Делить слова на слоги</w:t>
            </w:r>
          </w:p>
          <w:p w:rsidR="004A4DAA" w:rsidRPr="003428BF" w:rsidRDefault="004A4DAA" w:rsidP="009D71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428BF">
              <w:rPr>
                <w:rFonts w:ascii="Times New Roman" w:hAnsi="Times New Roman" w:cs="Times New Roman"/>
              </w:rPr>
              <w:t>Перенос слов</w:t>
            </w:r>
          </w:p>
          <w:p w:rsidR="004A4DAA" w:rsidRPr="003428BF" w:rsidRDefault="004A4DAA" w:rsidP="009D71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428BF">
              <w:rPr>
                <w:rFonts w:ascii="Times New Roman" w:hAnsi="Times New Roman" w:cs="Times New Roman"/>
              </w:rPr>
              <w:t>Имена собственные</w:t>
            </w:r>
          </w:p>
          <w:p w:rsidR="004A4DAA" w:rsidRPr="003428BF" w:rsidRDefault="004A4DAA" w:rsidP="009D71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428BF">
              <w:rPr>
                <w:rFonts w:ascii="Times New Roman" w:hAnsi="Times New Roman" w:cs="Times New Roman"/>
              </w:rPr>
              <w:t>Оформление предложений</w:t>
            </w:r>
          </w:p>
          <w:p w:rsidR="004A4DAA" w:rsidRPr="003428BF" w:rsidRDefault="004A4DAA" w:rsidP="009D71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DB504F" w:rsidRDefault="004A4DAA" w:rsidP="009D718F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Фонетика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4DAA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B504F">
              <w:rPr>
                <w:rFonts w:ascii="Times New Roman" w:hAnsi="Times New Roman" w:cs="Times New Roman"/>
              </w:rPr>
              <w:t>Записывать  текст под диктовку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A4DAA" w:rsidRPr="007D3D95" w:rsidRDefault="004A4DAA" w:rsidP="009D718F">
            <w:pPr>
              <w:contextualSpacing/>
              <w:rPr>
                <w:rFonts w:ascii="Times New Roman" w:hAnsi="Times New Roman" w:cs="Times New Roman"/>
              </w:rPr>
            </w:pPr>
            <w:r w:rsidRPr="007D3D95">
              <w:rPr>
                <w:rFonts w:ascii="Times New Roman" w:hAnsi="Times New Roman" w:cs="Times New Roman"/>
              </w:rPr>
              <w:t>Списывать текст</w:t>
            </w:r>
          </w:p>
          <w:p w:rsidR="004A4DAA" w:rsidRPr="00DB504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rPr>
          <w:cantSplit/>
          <w:trHeight w:val="1273"/>
        </w:trPr>
        <w:tc>
          <w:tcPr>
            <w:tcW w:w="668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Merge/>
            <w:tcBorders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DAA" w:rsidRPr="003428B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A4DAA" w:rsidRDefault="004A4DAA" w:rsidP="009D718F">
            <w:pPr>
              <w:ind w:left="113" w:right="11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</w:t>
            </w:r>
          </w:p>
        </w:tc>
        <w:tc>
          <w:tcPr>
            <w:tcW w:w="7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A4DAA" w:rsidRDefault="004A4DAA" w:rsidP="009D718F">
            <w:pPr>
              <w:ind w:left="113" w:right="11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гласные</w:t>
            </w:r>
          </w:p>
        </w:tc>
        <w:tc>
          <w:tcPr>
            <w:tcW w:w="1361" w:type="dxa"/>
            <w:vMerge/>
            <w:tcBorders>
              <w:left w:val="single" w:sz="4" w:space="0" w:color="auto"/>
            </w:tcBorders>
          </w:tcPr>
          <w:p w:rsidR="004A4DAA" w:rsidRPr="00DB504F" w:rsidRDefault="004A4DAA" w:rsidP="009D718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/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/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/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/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/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/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20" w:type="dxa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  <w:tr w:rsidR="004A4DAA" w:rsidTr="009D718F">
        <w:tc>
          <w:tcPr>
            <w:tcW w:w="668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33" w:type="dxa"/>
          </w:tcPr>
          <w:p w:rsidR="004A4DAA" w:rsidRDefault="004A4DAA" w:rsidP="009D7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:rsidR="004A4DAA" w:rsidRDefault="004A4DAA" w:rsidP="009D718F"/>
        </w:tc>
        <w:tc>
          <w:tcPr>
            <w:tcW w:w="1377" w:type="dxa"/>
          </w:tcPr>
          <w:p w:rsidR="004A4DAA" w:rsidRDefault="004A4DAA" w:rsidP="009D718F"/>
        </w:tc>
        <w:tc>
          <w:tcPr>
            <w:tcW w:w="1418" w:type="dxa"/>
            <w:gridSpan w:val="2"/>
          </w:tcPr>
          <w:p w:rsidR="004A4DAA" w:rsidRDefault="004A4DAA" w:rsidP="009D718F"/>
        </w:tc>
        <w:tc>
          <w:tcPr>
            <w:tcW w:w="1487" w:type="dxa"/>
            <w:gridSpan w:val="2"/>
          </w:tcPr>
          <w:p w:rsidR="004A4DAA" w:rsidRDefault="004A4DAA" w:rsidP="009D718F"/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4A4DAA" w:rsidRDefault="004A4DAA" w:rsidP="009D718F"/>
        </w:tc>
        <w:tc>
          <w:tcPr>
            <w:tcW w:w="718" w:type="dxa"/>
            <w:tcBorders>
              <w:left w:val="single" w:sz="4" w:space="0" w:color="auto"/>
            </w:tcBorders>
          </w:tcPr>
          <w:p w:rsidR="004A4DAA" w:rsidRDefault="004A4DAA" w:rsidP="009D7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4A4DAA" w:rsidRDefault="004A4DAA" w:rsidP="009D718F"/>
        </w:tc>
        <w:tc>
          <w:tcPr>
            <w:tcW w:w="2194" w:type="dxa"/>
          </w:tcPr>
          <w:p w:rsidR="004A4DAA" w:rsidRDefault="004A4DAA" w:rsidP="009D718F"/>
        </w:tc>
      </w:tr>
    </w:tbl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Отслеживание предметных результатов изучения окружающего мира в 1____ классе. 20______ - 20______ </w:t>
      </w:r>
      <w:proofErr w:type="spellStart"/>
      <w:r>
        <w:rPr>
          <w:rFonts w:ascii="Times New Roman" w:hAnsi="Times New Roman"/>
          <w:sz w:val="24"/>
        </w:rPr>
        <w:t>уч</w:t>
      </w:r>
      <w:proofErr w:type="gramStart"/>
      <w:r>
        <w:rPr>
          <w:rFonts w:ascii="Times New Roman" w:hAnsi="Times New Roman"/>
          <w:sz w:val="24"/>
        </w:rPr>
        <w:t>.г</w:t>
      </w:r>
      <w:proofErr w:type="gramEnd"/>
      <w:r>
        <w:rPr>
          <w:rFonts w:ascii="Times New Roman" w:hAnsi="Times New Roman"/>
          <w:sz w:val="24"/>
        </w:rPr>
        <w:t>од</w:t>
      </w:r>
      <w:proofErr w:type="spellEnd"/>
      <w:r>
        <w:rPr>
          <w:rFonts w:ascii="Times New Roman" w:hAnsi="Times New Roman"/>
          <w:sz w:val="24"/>
        </w:rPr>
        <w:t>.</w:t>
      </w: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3583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81113" w:rsidRDefault="00E81113" w:rsidP="00E8111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15839" w:type="dxa"/>
        <w:tblInd w:w="-606" w:type="dxa"/>
        <w:tblLayout w:type="fixed"/>
        <w:tblLook w:val="0000"/>
      </w:tblPr>
      <w:tblGrid>
        <w:gridCol w:w="570"/>
        <w:gridCol w:w="2672"/>
        <w:gridCol w:w="1067"/>
        <w:gridCol w:w="1080"/>
        <w:gridCol w:w="1260"/>
        <w:gridCol w:w="720"/>
        <w:gridCol w:w="1080"/>
        <w:gridCol w:w="1260"/>
        <w:gridCol w:w="1260"/>
        <w:gridCol w:w="1260"/>
        <w:gridCol w:w="1260"/>
        <w:gridCol w:w="1080"/>
        <w:gridCol w:w="1270"/>
      </w:tblGrid>
      <w:tr w:rsidR="00E81113" w:rsidTr="00E81113">
        <w:trPr>
          <w:trHeight w:val="104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E81113" w:rsidRDefault="00E81113" w:rsidP="009D718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п</w:t>
            </w:r>
            <w:proofErr w:type="spellEnd"/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Ф.И.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Знает имя, адрес, город, страну, столицу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Знает основные правила здорового образа жизни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Знает основные правила культурного поведения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Знает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основные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ПДД</w:t>
            </w:r>
          </w:p>
          <w:p w:rsidR="00E81113" w:rsidRDefault="00E81113" w:rsidP="009D718F">
            <w:pPr>
              <w:spacing w:after="0" w:line="240" w:lineRule="auto"/>
              <w:ind w:lef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Знает признаки времен года</w:t>
            </w:r>
          </w:p>
          <w:p w:rsidR="00E81113" w:rsidRDefault="00E81113" w:rsidP="009D7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Приводит примеры растений и животных данной местности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widowControl w:val="0"/>
              <w:autoSpaceDE w:val="0"/>
              <w:snapToGrid w:val="0"/>
              <w:spacing w:after="0" w:line="240" w:lineRule="auto"/>
              <w:ind w:left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Приводит примеры растений разных групп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widowControl w:val="0"/>
              <w:autoSpaceDE w:val="0"/>
              <w:snapToGrid w:val="0"/>
              <w:spacing w:after="0" w:line="240" w:lineRule="auto"/>
              <w:ind w:left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Приводит примеры животных  разных групп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widowControl w:val="0"/>
              <w:autoSpaceDE w:val="0"/>
              <w:snapToGrid w:val="0"/>
              <w:spacing w:after="0" w:line="240" w:lineRule="auto"/>
              <w:ind w:left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Знает условия жизни растений и животных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widowControl w:val="0"/>
              <w:autoSpaceDE w:val="0"/>
              <w:snapToGrid w:val="0"/>
              <w:spacing w:after="0" w:line="240" w:lineRule="auto"/>
              <w:ind w:left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Классифицирует представителей растительного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мира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widowControl w:val="0"/>
              <w:autoSpaceDE w:val="0"/>
              <w:snapToGrid w:val="0"/>
              <w:spacing w:after="0" w:line="240" w:lineRule="auto"/>
              <w:ind w:left="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Классифицирует представителей животного мира</w:t>
            </w:r>
          </w:p>
        </w:tc>
      </w:tr>
      <w:tr w:rsidR="00E81113" w:rsidTr="00E81113">
        <w:trPr>
          <w:trHeight w:val="28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8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8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8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  <w:tr w:rsidR="00E81113" w:rsidTr="00E81113">
        <w:trPr>
          <w:trHeight w:val="28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113" w:rsidRDefault="00E81113" w:rsidP="009D718F">
            <w:pPr>
              <w:snapToGrid w:val="0"/>
              <w:spacing w:after="0" w:line="240" w:lineRule="auto"/>
            </w:pPr>
          </w:p>
        </w:tc>
      </w:tr>
    </w:tbl>
    <w:p w:rsidR="00E81113" w:rsidRDefault="00E81113" w:rsidP="00E81113">
      <w:pPr>
        <w:tabs>
          <w:tab w:val="left" w:pos="714"/>
        </w:tabs>
      </w:pPr>
    </w:p>
    <w:p w:rsidR="00E81113" w:rsidRDefault="00E81113" w:rsidP="004A4DAA">
      <w:pPr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E81113" w:rsidRDefault="00E81113" w:rsidP="004A4DAA">
      <w:pPr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E81113" w:rsidRDefault="00E81113" w:rsidP="004A4DAA">
      <w:pPr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E81113" w:rsidRDefault="00E81113" w:rsidP="004A4DAA">
      <w:pPr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A4DAA" w:rsidRPr="0049030C" w:rsidRDefault="004A4DAA" w:rsidP="004A4DA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030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Лист наблюдений  за формированием познавательных   УУД (1 класс)</w:t>
      </w:r>
    </w:p>
    <w:p w:rsidR="004A4DAA" w:rsidRPr="0049030C" w:rsidRDefault="004A4DAA" w:rsidP="004A4DAA">
      <w:pPr>
        <w:ind w:left="2700" w:hanging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550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8"/>
        <w:gridCol w:w="2662"/>
        <w:gridCol w:w="1800"/>
        <w:gridCol w:w="1634"/>
        <w:gridCol w:w="1843"/>
        <w:gridCol w:w="1563"/>
        <w:gridCol w:w="1697"/>
        <w:gridCol w:w="1559"/>
        <w:gridCol w:w="1985"/>
      </w:tblGrid>
      <w:tr w:rsidR="004A4DAA" w:rsidRPr="0049030C" w:rsidTr="0049030C">
        <w:trPr>
          <w:trHeight w:val="2100"/>
        </w:trPr>
        <w:tc>
          <w:tcPr>
            <w:tcW w:w="758" w:type="dxa"/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Ученики</w:t>
            </w:r>
          </w:p>
        </w:tc>
        <w:tc>
          <w:tcPr>
            <w:tcW w:w="1800" w:type="dxa"/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отличать новое от уже известного с помощью учителя</w:t>
            </w:r>
          </w:p>
        </w:tc>
        <w:tc>
          <w:tcPr>
            <w:tcW w:w="1634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ответы на вопросы, используя учебник, информацию, полученную на уроке</w:t>
            </w:r>
          </w:p>
        </w:tc>
        <w:tc>
          <w:tcPr>
            <w:tcW w:w="1843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ориентироваться в учебнике</w:t>
            </w:r>
          </w:p>
        </w:tc>
        <w:tc>
          <w:tcPr>
            <w:tcW w:w="1563" w:type="dxa"/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делать выводы в результате совместной работы всего класса</w:t>
            </w:r>
          </w:p>
        </w:tc>
        <w:tc>
          <w:tcPr>
            <w:tcW w:w="1697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сравнивать и группировать предметы</w:t>
            </w:r>
          </w:p>
        </w:tc>
        <w:tc>
          <w:tcPr>
            <w:tcW w:w="1559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называть последовательность простых знакомых действий</w:t>
            </w:r>
          </w:p>
        </w:tc>
        <w:tc>
          <w:tcPr>
            <w:tcW w:w="1985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Умение пересказывать небольшие тексты</w:t>
            </w:r>
          </w:p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DAA" w:rsidRPr="0099479D" w:rsidTr="0049030C">
        <w:trPr>
          <w:trHeight w:val="395"/>
        </w:trPr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99479D" w:rsidTr="0049030C"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99479D" w:rsidTr="0049030C"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99479D" w:rsidTr="0049030C"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99479D" w:rsidTr="0049030C"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99479D" w:rsidTr="0049030C"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99479D" w:rsidTr="0049030C"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99479D" w:rsidTr="0049030C"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99479D" w:rsidTr="0049030C">
        <w:tc>
          <w:tcPr>
            <w:tcW w:w="758" w:type="dxa"/>
          </w:tcPr>
          <w:p w:rsidR="004A4DAA" w:rsidRPr="00341A78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62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1800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34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63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697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4A4DAA" w:rsidRPr="0099479D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</w:tbl>
    <w:p w:rsidR="004A4DAA" w:rsidRDefault="004A4DAA" w:rsidP="004A4DAA">
      <w:pPr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A4DAA" w:rsidRPr="0049030C" w:rsidRDefault="0049030C" w:rsidP="0049030C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8"/>
          <w:szCs w:val="28"/>
        </w:rPr>
        <w:lastRenderedPageBreak/>
        <w:t xml:space="preserve">                              </w:t>
      </w:r>
      <w:r w:rsidR="004A4DAA" w:rsidRPr="004903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Лист наблюдений  за формированием коммуникативных  УУД</w:t>
      </w:r>
      <w:r w:rsidR="004A4DAA" w:rsidRPr="0049030C">
        <w:rPr>
          <w:rFonts w:ascii="Times New Roman" w:eastAsia="Times New Roman" w:hAnsi="Times New Roman" w:cs="Times New Roman"/>
          <w:b/>
          <w:sz w:val="24"/>
          <w:szCs w:val="24"/>
        </w:rPr>
        <w:t xml:space="preserve"> (1 класс)</w:t>
      </w:r>
    </w:p>
    <w:p w:rsidR="004A4DAA" w:rsidRPr="0049030C" w:rsidRDefault="004A4DAA" w:rsidP="004A4DAA">
      <w:pPr>
        <w:ind w:left="3060" w:hanging="720"/>
        <w:rPr>
          <w:rFonts w:ascii="Times New Roman" w:eastAsia="Times New Roman" w:hAnsi="Times New Roman" w:cs="Times New Roman"/>
          <w:sz w:val="24"/>
          <w:szCs w:val="24"/>
        </w:rPr>
      </w:pPr>
      <w:r w:rsidRPr="00490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8"/>
        <w:gridCol w:w="2699"/>
        <w:gridCol w:w="2159"/>
        <w:gridCol w:w="1979"/>
        <w:gridCol w:w="3292"/>
        <w:gridCol w:w="4111"/>
      </w:tblGrid>
      <w:tr w:rsidR="004A4DAA" w:rsidRPr="0049030C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Ученики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ответов (размышлений) ученика в ходе дискуссии</w:t>
            </w: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(«+/-»</w:t>
            </w: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логичные/ нет</w:t>
            </w:r>
            <w:proofErr w:type="gramStart"/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вопросов ученика в ходе дискуссии</w:t>
            </w: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(«+ + +»)</w:t>
            </w: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Стиль поведения в обсуждении</w:t>
            </w: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(вежливость, грубость, внимание/невнимание к чужому мнению)</w:t>
            </w: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в конфликтной ситуации столкновения мнений и интересов </w:t>
            </w:r>
          </w:p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(реакция на критику, форма критики чужого мнения, проявление способности к компромиссу, выработке и признанию общего решения и т.п.)</w:t>
            </w:r>
          </w:p>
        </w:tc>
      </w:tr>
      <w:tr w:rsidR="004A4DAA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Tr="009D718F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AA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AA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</w:tbl>
    <w:p w:rsidR="004A4DAA" w:rsidRDefault="004A4DAA" w:rsidP="004A4DAA">
      <w:pPr>
        <w:rPr>
          <w:rFonts w:ascii="Calibri" w:eastAsia="Times New Roman" w:hAnsi="Calibri" w:cs="Times New Roman"/>
        </w:rPr>
      </w:pPr>
    </w:p>
    <w:p w:rsidR="004A4DAA" w:rsidRPr="0049030C" w:rsidRDefault="004A4DAA" w:rsidP="004A4DA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030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Лист наблюдений  за формированием  регулятивных   УУД</w:t>
      </w:r>
      <w:r w:rsidRPr="0049030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9030C">
        <w:rPr>
          <w:rFonts w:ascii="Times New Roman" w:eastAsia="Times New Roman" w:hAnsi="Times New Roman" w:cs="Times New Roman"/>
          <w:b/>
          <w:sz w:val="24"/>
          <w:szCs w:val="24"/>
        </w:rPr>
        <w:t>1 класс)</w:t>
      </w:r>
    </w:p>
    <w:p w:rsidR="004A4DAA" w:rsidRPr="0049030C" w:rsidRDefault="004A4DAA" w:rsidP="004A4DAA">
      <w:pPr>
        <w:ind w:left="2700" w:hanging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127"/>
        <w:gridCol w:w="2126"/>
        <w:gridCol w:w="1843"/>
        <w:gridCol w:w="1842"/>
        <w:gridCol w:w="1843"/>
        <w:gridCol w:w="2268"/>
        <w:gridCol w:w="2552"/>
      </w:tblGrid>
      <w:tr w:rsidR="004A4DAA" w:rsidRPr="0049030C" w:rsidTr="009D718F">
        <w:trPr>
          <w:trHeight w:val="2100"/>
        </w:trPr>
        <w:tc>
          <w:tcPr>
            <w:tcW w:w="567" w:type="dxa"/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Ученики</w:t>
            </w:r>
          </w:p>
        </w:tc>
        <w:tc>
          <w:tcPr>
            <w:tcW w:w="2126" w:type="dxa"/>
          </w:tcPr>
          <w:p w:rsidR="004A4DAA" w:rsidRPr="0049030C" w:rsidRDefault="004A4DAA" w:rsidP="009D718F">
            <w:pPr>
              <w:tabs>
                <w:tab w:val="left" w:pos="260"/>
                <w:tab w:val="center" w:pos="79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учиться, определять цель деятельности на уроке с помощью учителя</w:t>
            </w:r>
          </w:p>
        </w:tc>
        <w:tc>
          <w:tcPr>
            <w:tcW w:w="1843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проговаривать последовательность действий на уроке</w:t>
            </w:r>
          </w:p>
        </w:tc>
        <w:tc>
          <w:tcPr>
            <w:tcW w:w="1842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учиться высказывать своё предложение (версию)</w:t>
            </w:r>
          </w:p>
        </w:tc>
        <w:tc>
          <w:tcPr>
            <w:tcW w:w="1843" w:type="dxa"/>
          </w:tcPr>
          <w:p w:rsidR="004A4DAA" w:rsidRPr="0049030C" w:rsidRDefault="004A4DAA" w:rsidP="009D7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по предложенному плану</w:t>
            </w:r>
          </w:p>
        </w:tc>
        <w:tc>
          <w:tcPr>
            <w:tcW w:w="2268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давать </w:t>
            </w:r>
            <w:proofErr w:type="spellStart"/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эмоцианальную</w:t>
            </w:r>
            <w:proofErr w:type="spellEnd"/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оценку деятельности класса на уроке</w:t>
            </w:r>
          </w:p>
        </w:tc>
        <w:tc>
          <w:tcPr>
            <w:tcW w:w="2552" w:type="dxa"/>
          </w:tcPr>
          <w:p w:rsidR="004A4DAA" w:rsidRPr="0049030C" w:rsidRDefault="004A4DAA" w:rsidP="009D71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отличать </w:t>
            </w:r>
            <w:proofErr w:type="gramStart"/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490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выполненное задание от неверного</w:t>
            </w:r>
          </w:p>
        </w:tc>
      </w:tr>
      <w:tr w:rsidR="004A4DAA" w:rsidRPr="002852F9" w:rsidTr="009D718F">
        <w:trPr>
          <w:trHeight w:val="243"/>
        </w:trPr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ind w:left="252" w:hanging="252"/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  <w:tr w:rsidR="004A4DAA" w:rsidRPr="002852F9" w:rsidTr="009D718F">
        <w:tc>
          <w:tcPr>
            <w:tcW w:w="567" w:type="dxa"/>
          </w:tcPr>
          <w:p w:rsidR="004A4DAA" w:rsidRPr="002852F9" w:rsidRDefault="004A4DAA" w:rsidP="009D718F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A4DAA" w:rsidRPr="007A5B15" w:rsidRDefault="004A4DAA" w:rsidP="009D718F">
            <w:pPr>
              <w:rPr>
                <w:rFonts w:ascii="Calibri" w:eastAsia="Times New Roman" w:hAnsi="Calibri" w:cs="Times New Roman"/>
                <w:iCs/>
              </w:rPr>
            </w:pPr>
          </w:p>
        </w:tc>
        <w:tc>
          <w:tcPr>
            <w:tcW w:w="2126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  <w:tc>
          <w:tcPr>
            <w:tcW w:w="2552" w:type="dxa"/>
          </w:tcPr>
          <w:p w:rsidR="004A4DAA" w:rsidRPr="002852F9" w:rsidRDefault="004A4DAA" w:rsidP="009D718F">
            <w:pPr>
              <w:rPr>
                <w:rFonts w:ascii="Calibri" w:eastAsia="Times New Roman" w:hAnsi="Calibri" w:cs="Times New Roman"/>
                <w:i/>
                <w:sz w:val="28"/>
                <w:szCs w:val="28"/>
              </w:rPr>
            </w:pPr>
          </w:p>
        </w:tc>
      </w:tr>
    </w:tbl>
    <w:p w:rsidR="004A4DAA" w:rsidRDefault="004A4DAA" w:rsidP="004A4DAA">
      <w:pPr>
        <w:rPr>
          <w:rFonts w:ascii="Calibri" w:eastAsia="Times New Roman" w:hAnsi="Calibri" w:cs="Times New Roman"/>
        </w:rPr>
      </w:pPr>
    </w:p>
    <w:p w:rsidR="004A4DAA" w:rsidRDefault="004A4DAA" w:rsidP="004A4DAA">
      <w:pPr>
        <w:rPr>
          <w:rFonts w:ascii="Times New Roman" w:hAnsi="Times New Roman" w:cs="Times New Roman"/>
          <w:sz w:val="24"/>
          <w:szCs w:val="24"/>
        </w:rPr>
      </w:pPr>
    </w:p>
    <w:p w:rsidR="0045705F" w:rsidRDefault="0045705F"/>
    <w:sectPr w:rsidR="0045705F" w:rsidSect="00E11B33">
      <w:pgSz w:w="16838" w:h="11906" w:orient="landscape"/>
      <w:pgMar w:top="1135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4DAA"/>
    <w:rsid w:val="00255A3C"/>
    <w:rsid w:val="0045705F"/>
    <w:rsid w:val="0049030C"/>
    <w:rsid w:val="004A4DAA"/>
    <w:rsid w:val="00E81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D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Айден</dc:creator>
  <cp:lastModifiedBy>Фания</cp:lastModifiedBy>
  <cp:revision>2</cp:revision>
  <dcterms:created xsi:type="dcterms:W3CDTF">2018-11-13T07:12:00Z</dcterms:created>
  <dcterms:modified xsi:type="dcterms:W3CDTF">2018-11-13T07:12:00Z</dcterms:modified>
</cp:coreProperties>
</file>